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60C" w:rsidRDefault="006C160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</w:pPr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ATM [ˌ</w:t>
      </w:r>
      <w:proofErr w:type="spellStart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eɪti</w:t>
      </w:r>
      <w:proofErr w:type="spellEnd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ː'</w:t>
      </w:r>
      <w:proofErr w:type="spellStart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em</w:t>
      </w:r>
      <w:proofErr w:type="spellEnd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 xml:space="preserve">] </w:t>
      </w:r>
      <w:proofErr w:type="spellStart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от</w:t>
      </w:r>
      <w:proofErr w:type="spellEnd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 xml:space="preserve"> Automatic Teller Machine </w:t>
      </w:r>
      <w:proofErr w:type="spellStart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банкомат</w:t>
      </w:r>
      <w:proofErr w:type="spellEnd"/>
      <w:r w:rsidRPr="006C160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 xml:space="preserve"> 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 xml:space="preserve">How to Use an </w:t>
      </w:r>
      <w:proofErr w:type="gramStart"/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ATM</w:t>
      </w:r>
      <w:proofErr w:type="gramEnd"/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How do I use the ATM?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First of all, put your card in this slot and enter your PIN.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OK. Then I choose withdrawal?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Yes, choose withdrawal, not account information.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What's next?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The ATM calls up your checking or savings account.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And then?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Enter the amount you want to take out of your account.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How much can I take out?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Most accounts have a limit of $400.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Susan: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What happens after I enter the withdrawal amount?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</w: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Alan: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The ATM gives you bills, usually $20 bills. Take the money and receipt from the slots.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b/>
          <w:bCs/>
          <w:color w:val="191919"/>
          <w:sz w:val="23"/>
          <w:szCs w:val="23"/>
          <w:bdr w:val="none" w:sz="0" w:space="0" w:color="auto" w:frame="1"/>
          <w:lang w:val="en-US"/>
        </w:rPr>
        <w:t>Key Vocabulary</w:t>
      </w:r>
    </w:p>
    <w:p w:rsidR="00C5462C" w:rsidRPr="00C5462C" w:rsidRDefault="00C5462C" w:rsidP="00C5462C">
      <w:pPr>
        <w:pStyle w:val="a3"/>
        <w:shd w:val="clear" w:color="auto" w:fill="FFFFFF"/>
        <w:spacing w:before="0" w:beforeAutospacing="0" w:after="255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ATM - automatic teller machine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to put a card into a slot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PIN - personal identification number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to enter a PIN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withdrawal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account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checking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savings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amount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to take out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limit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bill</w:t>
      </w: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br/>
        <w:t>receipt</w:t>
      </w:r>
    </w:p>
    <w:p w:rsidR="00C5462C" w:rsidRDefault="00C5462C" w:rsidP="00C5462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191919"/>
          <w:sz w:val="23"/>
          <w:szCs w:val="23"/>
          <w:lang w:val="en-US"/>
        </w:rPr>
      </w:pPr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Check your understanding with this</w:t>
      </w:r>
      <w:r w:rsidRPr="00C5462C">
        <w:rPr>
          <w:rStyle w:val="apple-converted-space"/>
          <w:rFonts w:ascii="Helvetica" w:hAnsi="Helvetica" w:cs="Helvetica"/>
          <w:color w:val="191919"/>
          <w:sz w:val="23"/>
          <w:szCs w:val="23"/>
          <w:lang w:val="en-US"/>
        </w:rPr>
        <w:t> </w:t>
      </w:r>
      <w:hyperlink r:id="rId5" w:history="1">
        <w:r w:rsidRPr="00C5462C">
          <w:rPr>
            <w:rStyle w:val="a4"/>
            <w:rFonts w:ascii="Helvetica" w:hAnsi="Helvetica" w:cs="Helvetica"/>
            <w:color w:val="0099CC"/>
            <w:sz w:val="23"/>
            <w:szCs w:val="23"/>
            <w:lang w:val="en-US"/>
          </w:rPr>
          <w:t>multiple choice comprehension quiz</w:t>
        </w:r>
      </w:hyperlink>
      <w:r w:rsidRPr="00C5462C">
        <w:rPr>
          <w:rFonts w:ascii="Helvetica" w:hAnsi="Helvetica" w:cs="Helvetica"/>
          <w:color w:val="191919"/>
          <w:sz w:val="23"/>
          <w:szCs w:val="23"/>
          <w:lang w:val="en-US"/>
        </w:rPr>
        <w:t>.</w:t>
      </w:r>
    </w:p>
    <w:p w:rsidR="0004315B" w:rsidRPr="0004315B" w:rsidRDefault="0004315B" w:rsidP="0004315B">
      <w:pPr>
        <w:pStyle w:val="quizquestion"/>
        <w:shd w:val="clear" w:color="auto" w:fill="FFFFFF"/>
        <w:spacing w:before="360" w:beforeAutospacing="0" w:after="360" w:afterAutospacing="0"/>
        <w:rPr>
          <w:rFonts w:ascii="Arial" w:hAnsi="Arial" w:cs="Arial"/>
          <w:b/>
          <w:bCs/>
          <w:color w:val="000000"/>
          <w:lang w:val="en-US"/>
        </w:rPr>
      </w:pPr>
      <w:r w:rsidRPr="0004315B">
        <w:rPr>
          <w:rFonts w:ascii="Arial" w:hAnsi="Arial" w:cs="Arial"/>
          <w:b/>
          <w:bCs/>
          <w:color w:val="000000"/>
          <w:lang w:val="en-US"/>
        </w:rPr>
        <w:t>Where should she put her card?</w:t>
      </w:r>
    </w:p>
    <w:p w:rsidR="00C24779" w:rsidRPr="00C24779" w:rsidRDefault="00C24779" w:rsidP="00C24779">
      <w:pPr>
        <w:pStyle w:val="a5"/>
        <w:numPr>
          <w:ilvl w:val="0"/>
          <w:numId w:val="1"/>
        </w:numPr>
        <w:shd w:val="clear" w:color="auto" w:fill="FFFFFF"/>
        <w:spacing w:before="360" w:after="36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</w:pPr>
      <w:r w:rsidRPr="00C24779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>Where should she put her card?</w:t>
      </w:r>
    </w:p>
    <w:p w:rsidR="00C24779" w:rsidRPr="00C24779" w:rsidRDefault="00C24779" w:rsidP="00C24779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</w:pP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18pt;height:15.6pt" o:ole="">
            <v:imagedata r:id="rId6" o:title=""/>
          </v:shape>
          <w:control r:id="rId7" w:name="DefaultOcxName" w:shapeid="_x0000_i1047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Inside the drawer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val="en-US"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46" type="#_x0000_t75" style="width:18pt;height:15.6pt" o:ole="">
            <v:imagedata r:id="rId6" o:title=""/>
          </v:shape>
          <w:control r:id="rId8" w:name="DefaultOcxName1" w:shapeid="_x0000_i1046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Into the slot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val="en-US"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45" type="#_x0000_t75" style="width:18pt;height:15.6pt" o:ole="">
            <v:imagedata r:id="rId6" o:title=""/>
          </v:shape>
          <w:control r:id="rId9" w:name="DefaultOcxName2" w:shapeid="_x0000_i1045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Under the AT</w:t>
      </w:r>
    </w:p>
    <w:p w:rsidR="00C24779" w:rsidRPr="00C24779" w:rsidRDefault="00C24779" w:rsidP="00C24779">
      <w:pPr>
        <w:pStyle w:val="a5"/>
        <w:numPr>
          <w:ilvl w:val="0"/>
          <w:numId w:val="1"/>
        </w:numPr>
        <w:shd w:val="clear" w:color="auto" w:fill="FFFFFF"/>
        <w:spacing w:before="360" w:after="36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</w:pPr>
      <w:r w:rsidRPr="00C24779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>Which action should she choose according to Alan?</w:t>
      </w:r>
    </w:p>
    <w:p w:rsidR="00C24779" w:rsidRPr="00C24779" w:rsidRDefault="00C24779" w:rsidP="00C24779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</w:pP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69" type="#_x0000_t75" style="width:18pt;height:15.6pt" o:ole="">
            <v:imagedata r:id="rId6" o:title=""/>
          </v:shape>
          <w:control r:id="rId10" w:name="DefaultOcxName3" w:shapeid="_x0000_i1069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Deposit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val="en-US"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68" type="#_x0000_t75" style="width:18pt;height:15.6pt" o:ole="">
            <v:imagedata r:id="rId6" o:title=""/>
          </v:shape>
          <w:control r:id="rId11" w:name="DefaultOcxName11" w:shapeid="_x0000_i1068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Withdrawal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val="en-US"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67" type="#_x0000_t75" style="width:18pt;height:15.6pt" o:ole="">
            <v:imagedata r:id="rId6" o:title=""/>
          </v:shape>
          <w:control r:id="rId12" w:name="DefaultOcxName21" w:shapeid="_x0000_i1067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val="en-US"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US" w:eastAsia="ru-RU"/>
        </w:rPr>
        <w:t>Account information</w:t>
      </w:r>
    </w:p>
    <w:p w:rsidR="00C24779" w:rsidRPr="00C24779" w:rsidRDefault="00C24779" w:rsidP="00C24779">
      <w:pPr>
        <w:pStyle w:val="a5"/>
        <w:numPr>
          <w:ilvl w:val="0"/>
          <w:numId w:val="1"/>
        </w:numPr>
        <w:rPr>
          <w:rFonts w:ascii="Arial" w:hAnsi="Arial" w:cs="Arial"/>
          <w:b/>
          <w:bCs/>
          <w:color w:val="000000"/>
          <w:shd w:val="clear" w:color="auto" w:fill="FFFFFF"/>
          <w:lang w:val="en-US"/>
        </w:rPr>
      </w:pPr>
      <w:r w:rsidRPr="00C24779">
        <w:rPr>
          <w:rFonts w:ascii="Arial" w:hAnsi="Arial" w:cs="Arial"/>
          <w:b/>
          <w:bCs/>
          <w:color w:val="000000"/>
          <w:shd w:val="clear" w:color="auto" w:fill="FFFFFF"/>
          <w:lang w:val="en-US"/>
        </w:rPr>
        <w:t>Which type of account was NOT mentioned?</w:t>
      </w:r>
    </w:p>
    <w:p w:rsidR="00C24779" w:rsidRDefault="00C24779" w:rsidP="00C24779">
      <w:pPr>
        <w:ind w:firstLine="708"/>
        <w:rPr>
          <w:rStyle w:val="quiztext"/>
          <w:rFonts w:ascii="Arial" w:hAnsi="Arial" w:cs="Arial"/>
          <w:color w:val="000000"/>
          <w:shd w:val="clear" w:color="auto" w:fill="FFFFFF"/>
        </w:rPr>
      </w:pPr>
      <w:proofErr w:type="spellStart"/>
      <w:r>
        <w:rPr>
          <w:rStyle w:val="quiztext"/>
          <w:rFonts w:ascii="Arial" w:hAnsi="Arial" w:cs="Arial"/>
          <w:color w:val="000000"/>
          <w:shd w:val="clear" w:color="auto" w:fill="FFFFFF"/>
        </w:rPr>
        <w:lastRenderedPageBreak/>
        <w:t>checking</w:t>
      </w:r>
      <w:proofErr w:type="spellEnd"/>
      <w:r>
        <w:rPr>
          <w:rFonts w:ascii="Verdana" w:hAnsi="Verdana"/>
          <w:color w:val="333333"/>
        </w:rPr>
        <w:br/>
      </w:r>
      <w:r>
        <w:object w:dxaOrig="360" w:dyaOrig="312">
          <v:shape id="_x0000_i1085" type="#_x0000_t75" style="width:18pt;height:15.6pt" o:ole="">
            <v:imagedata r:id="rId6" o:title=""/>
          </v:shape>
          <w:control r:id="rId13" w:name="DefaultOcxName4" w:shapeid="_x0000_i1085"/>
        </w:object>
      </w:r>
      <w:r>
        <w:rPr>
          <w:rStyle w:val="apple-converted-space"/>
          <w:rFonts w:ascii="Verdana" w:hAnsi="Verdana"/>
          <w:color w:val="333333"/>
          <w:shd w:val="clear" w:color="auto" w:fill="FFFFFF"/>
        </w:rPr>
        <w:t> </w:t>
      </w:r>
      <w:proofErr w:type="spellStart"/>
      <w:r>
        <w:rPr>
          <w:rStyle w:val="quiztext"/>
          <w:rFonts w:ascii="Arial" w:hAnsi="Arial" w:cs="Arial"/>
          <w:color w:val="000000"/>
          <w:shd w:val="clear" w:color="auto" w:fill="FFFFFF"/>
        </w:rPr>
        <w:t>business</w:t>
      </w:r>
      <w:proofErr w:type="spellEnd"/>
      <w:r>
        <w:rPr>
          <w:rFonts w:ascii="Verdana" w:hAnsi="Verdana"/>
          <w:color w:val="333333"/>
        </w:rPr>
        <w:br/>
      </w:r>
      <w:r>
        <w:object w:dxaOrig="360" w:dyaOrig="312">
          <v:shape id="_x0000_i1084" type="#_x0000_t75" style="width:18pt;height:15.6pt" o:ole="">
            <v:imagedata r:id="rId6" o:title=""/>
          </v:shape>
          <w:control r:id="rId14" w:name="DefaultOcxName12" w:shapeid="_x0000_i1084"/>
        </w:object>
      </w:r>
      <w:r>
        <w:rPr>
          <w:rStyle w:val="apple-converted-space"/>
          <w:rFonts w:ascii="Verdana" w:hAnsi="Verdana"/>
          <w:color w:val="333333"/>
          <w:shd w:val="clear" w:color="auto" w:fill="FFFFFF"/>
        </w:rPr>
        <w:t> </w:t>
      </w:r>
      <w:proofErr w:type="spellStart"/>
      <w:r>
        <w:rPr>
          <w:rStyle w:val="quiztext"/>
          <w:rFonts w:ascii="Arial" w:hAnsi="Arial" w:cs="Arial"/>
          <w:color w:val="000000"/>
          <w:shd w:val="clear" w:color="auto" w:fill="FFFFFF"/>
        </w:rPr>
        <w:t>savings</w:t>
      </w:r>
      <w:proofErr w:type="spellEnd"/>
    </w:p>
    <w:p w:rsidR="00C24779" w:rsidRPr="00C24779" w:rsidRDefault="00C24779" w:rsidP="00C24779">
      <w:pPr>
        <w:pStyle w:val="a5"/>
        <w:numPr>
          <w:ilvl w:val="0"/>
          <w:numId w:val="1"/>
        </w:numPr>
        <w:shd w:val="clear" w:color="auto" w:fill="FFFFFF"/>
        <w:spacing w:before="360" w:after="36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</w:pPr>
      <w:r w:rsidRPr="00C24779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>How much is the limit?</w:t>
      </w:r>
    </w:p>
    <w:p w:rsidR="00C24779" w:rsidRDefault="00C24779" w:rsidP="00C24779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97" type="#_x0000_t75" style="width:18pt;height:15.6pt" o:ole="">
            <v:imagedata r:id="rId6" o:title=""/>
          </v:shape>
          <w:control r:id="rId15" w:name="DefaultOcxName5" w:shapeid="_x0000_i1097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$200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96" type="#_x0000_t75" style="width:18pt;height:15.6pt" o:ole="">
            <v:imagedata r:id="rId6" o:title=""/>
          </v:shape>
          <w:control r:id="rId16" w:name="DefaultOcxName13" w:shapeid="_x0000_i1096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$4000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095" type="#_x0000_t75" style="width:18pt;height:15.6pt" o:ole="">
            <v:imagedata r:id="rId6" o:title=""/>
          </v:shape>
          <w:control r:id="rId17" w:name="DefaultOcxName22" w:shapeid="_x0000_i1095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$400</w:t>
      </w:r>
    </w:p>
    <w:p w:rsidR="00C24779" w:rsidRPr="00C24779" w:rsidRDefault="00C24779" w:rsidP="00C24779">
      <w:pPr>
        <w:pStyle w:val="a5"/>
        <w:numPr>
          <w:ilvl w:val="0"/>
          <w:numId w:val="1"/>
        </w:numPr>
        <w:shd w:val="clear" w:color="auto" w:fill="FFFFFF"/>
        <w:spacing w:before="360" w:after="36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</w:pPr>
      <w:bookmarkStart w:id="0" w:name="_GoBack"/>
      <w:bookmarkEnd w:id="0"/>
      <w:r w:rsidRPr="00C24779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>Which type of bills does the ATM usually give out?</w:t>
      </w:r>
    </w:p>
    <w:p w:rsidR="00C24779" w:rsidRPr="00C24779" w:rsidRDefault="00C24779" w:rsidP="00C24779">
      <w:pPr>
        <w:rPr>
          <w:lang w:val="en-US"/>
        </w:rPr>
      </w:pP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106" type="#_x0000_t75" style="width:18pt;height:15.6pt" o:ole="">
            <v:imagedata r:id="rId6" o:title=""/>
          </v:shape>
          <w:control r:id="rId18" w:name="DefaultOcxName6" w:shapeid="_x0000_i1106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Canadian</w:t>
      </w:r>
      <w:proofErr w:type="spellEnd"/>
      <w:r w:rsidRPr="00C24779">
        <w:rPr>
          <w:rFonts w:ascii="Verdana" w:eastAsia="Times New Roman" w:hAnsi="Verdana" w:cs="Times New Roman"/>
          <w:color w:val="333333"/>
          <w:sz w:val="24"/>
          <w:szCs w:val="24"/>
          <w:lang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105" type="#_x0000_t75" style="width:18pt;height:15.6pt" o:ole="">
            <v:imagedata r:id="rId6" o:title=""/>
          </v:shape>
          <w:control r:id="rId19" w:name="DefaultOcxName14" w:shapeid="_x0000_i1105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$20</w: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lang w:eastAsia="ru-RU"/>
        </w:rPr>
        <w:br/>
      </w:r>
      <w:r w:rsidRPr="00C247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60" w:dyaOrig="312">
          <v:shape id="_x0000_i1104" type="#_x0000_t75" style="width:18pt;height:15.6pt" o:ole="">
            <v:imagedata r:id="rId6" o:title=""/>
          </v:shape>
          <w:control r:id="rId20" w:name="DefaultOcxName23" w:shapeid="_x0000_i1104"/>
        </w:object>
      </w:r>
      <w:r w:rsidRPr="00C24779">
        <w:rPr>
          <w:rFonts w:ascii="Verdana" w:eastAsia="Times New Roman" w:hAnsi="Verdana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C2477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$100</w:t>
      </w:r>
    </w:p>
    <w:sectPr w:rsidR="00C24779" w:rsidRPr="00C2477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791F67"/>
    <w:multiLevelType w:val="hybridMultilevel"/>
    <w:tmpl w:val="26BE96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9A"/>
    <w:rsid w:val="0004315B"/>
    <w:rsid w:val="00436962"/>
    <w:rsid w:val="006C160C"/>
    <w:rsid w:val="00B60D9A"/>
    <w:rsid w:val="00C24779"/>
    <w:rsid w:val="00C5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6179B"/>
  <w15:chartTrackingRefBased/>
  <w15:docId w15:val="{C30C0842-56D7-4F17-8D11-89B63BFD5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4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5462C"/>
  </w:style>
  <w:style w:type="character" w:styleId="a4">
    <w:name w:val="Hyperlink"/>
    <w:basedOn w:val="a0"/>
    <w:uiPriority w:val="99"/>
    <w:semiHidden/>
    <w:unhideWhenUsed/>
    <w:rsid w:val="00C5462C"/>
    <w:rPr>
      <w:color w:val="0000FF"/>
      <w:u w:val="single"/>
    </w:rPr>
  </w:style>
  <w:style w:type="paragraph" w:customStyle="1" w:styleId="quizquestion">
    <w:name w:val="quizquestion"/>
    <w:basedOn w:val="a"/>
    <w:rsid w:val="00043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quiztext">
    <w:name w:val="quiztext"/>
    <w:basedOn w:val="a0"/>
    <w:rsid w:val="0004315B"/>
  </w:style>
  <w:style w:type="paragraph" w:styleId="a5">
    <w:name w:val="List Paragraph"/>
    <w:basedOn w:val="a"/>
    <w:uiPriority w:val="34"/>
    <w:qFormat/>
    <w:rsid w:val="00C247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5" Type="http://schemas.openxmlformats.org/officeDocument/2006/relationships/hyperlink" Target="http://esl.about.com/library/quiz/bl_atm.htm" TargetMode="External"/><Relationship Id="rId15" Type="http://schemas.openxmlformats.org/officeDocument/2006/relationships/control" Target="activeX/activeX9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6</cp:revision>
  <dcterms:created xsi:type="dcterms:W3CDTF">2016-02-14T03:13:00Z</dcterms:created>
  <dcterms:modified xsi:type="dcterms:W3CDTF">2016-02-14T03:45:00Z</dcterms:modified>
</cp:coreProperties>
</file>